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A639A7" w:rsidTr="006C013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2020/12/29</w:t>
            </w:r>
          </w:p>
        </w:tc>
      </w:tr>
      <w:tr w:rsidR="00A639A7" w:rsidRPr="00393E85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003C22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639A7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A639A7" w:rsidRPr="00393E85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A639A7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A639A7" w:rsidRPr="00284521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39A7" w:rsidRDefault="00A639A7" w:rsidP="006C013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639A7" w:rsidTr="006C013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Pr="00482C31" w:rsidRDefault="00A639A7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A639A7" w:rsidTr="006C013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639A7" w:rsidRPr="00F646BB" w:rsidTr="006C013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A639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639A7" w:rsidRPr="00C66AEF" w:rsidRDefault="00A639A7" w:rsidP="00A639A7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For ALC887 EOL, add audio verb table for ALC897.</w:t>
            </w:r>
          </w:p>
        </w:tc>
      </w:tr>
      <w:tr w:rsidR="00A639A7" w:rsidRPr="00E16515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Pr="00E16515" w:rsidRDefault="00A639A7" w:rsidP="00A639A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639A7" w:rsidRPr="008D47FC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A639A7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A639A7" w:rsidRPr="009D7462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A639A7" w:rsidRPr="00E16515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Pr="00E16515" w:rsidRDefault="00A639A7" w:rsidP="00A639A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639A7" w:rsidRPr="00D80826" w:rsidTr="006C013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Pr="00BC32AA" w:rsidRDefault="00A639A7" w:rsidP="00A639A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A639A7" w:rsidRPr="00E61920" w:rsidRDefault="00A639A7" w:rsidP="00A639A7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A639A7" w:rsidRPr="00A2771F" w:rsidRDefault="00A639A7" w:rsidP="00A639A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3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A639A7">
              <w:rPr>
                <w:b/>
                <w:color w:val="000000"/>
                <w:sz w:val="20"/>
                <w:szCs w:val="20"/>
                <w:lang w:val="pt-BR"/>
              </w:rPr>
              <w:t>0xAB7B56F9</w:t>
            </w:r>
          </w:p>
        </w:tc>
      </w:tr>
      <w:tr w:rsidR="00A639A7" w:rsidRPr="00482C31" w:rsidTr="006C013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639A7" w:rsidRPr="00BC32AA" w:rsidRDefault="00A639A7" w:rsidP="00A639A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A639A7" w:rsidRPr="00E61920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A639A7" w:rsidRPr="00A639A7" w:rsidRDefault="00A639A7"/>
    <w:p w:rsidR="00A639A7" w:rsidRDefault="00A639A7"/>
    <w:p w:rsidR="00A639A7" w:rsidRDefault="00A639A7"/>
    <w:p w:rsidR="00003C22" w:rsidRDefault="00003C22"/>
    <w:p w:rsidR="00003C22" w:rsidRDefault="00003C22"/>
    <w:p w:rsidR="00003C22" w:rsidRDefault="00003C22"/>
    <w:p w:rsidR="00003C22" w:rsidRDefault="00003C22">
      <w:pPr>
        <w:rPr>
          <w:rFonts w:hint="eastAsia"/>
        </w:rPr>
      </w:pPr>
      <w:bookmarkStart w:id="0" w:name="_GoBack"/>
      <w:bookmarkEnd w:id="0"/>
    </w:p>
    <w:p w:rsidR="00A639A7" w:rsidRDefault="00A639A7"/>
    <w:p w:rsidR="00A639A7" w:rsidRDefault="00A639A7">
      <w:pPr>
        <w:rPr>
          <w:rFonts w:hint="eastAsia"/>
        </w:rPr>
      </w:pP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917DF6" w:rsidTr="00A4386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2019/06/17</w:t>
            </w:r>
          </w:p>
        </w:tc>
      </w:tr>
      <w:tr w:rsidR="00917DF6" w:rsidRPr="00393E85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7DF6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917DF6" w:rsidRPr="00393E85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917DF6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917DF6" w:rsidRPr="00284521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DF6" w:rsidRDefault="00917DF6" w:rsidP="00A4386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7DF6" w:rsidTr="00A4386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482C31" w:rsidRDefault="00917DF6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917DF6" w:rsidTr="00A4386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9B5718" w:rsidRPr="00F646BB" w:rsidTr="00A4386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718" w:rsidRDefault="009B5718" w:rsidP="009B57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B5718" w:rsidRPr="00C66AEF" w:rsidRDefault="009B5718" w:rsidP="009B5718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SIO watchdog can</w:t>
            </w:r>
            <w:r>
              <w:rPr>
                <w:bCs/>
                <w:sz w:val="18"/>
              </w:rPr>
              <w:t>’t reboot when time out.</w:t>
            </w:r>
          </w:p>
        </w:tc>
      </w:tr>
      <w:tr w:rsidR="00917DF6" w:rsidRPr="00E16515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E16515" w:rsidRDefault="00917DF6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917DF6" w:rsidRPr="008D47FC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917DF6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917DF6" w:rsidRPr="009D7462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917DF6" w:rsidRPr="00E16515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E16515" w:rsidRDefault="00917DF6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917DF6" w:rsidRPr="00D80826" w:rsidTr="00A4386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BC32AA" w:rsidRDefault="00917DF6" w:rsidP="00A4386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917DF6" w:rsidRPr="00E61920" w:rsidRDefault="00917DF6" w:rsidP="00A4386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917DF6" w:rsidRPr="00A2771F" w:rsidRDefault="00917DF6" w:rsidP="00A4386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9B5718">
              <w:rPr>
                <w:b/>
                <w:color w:val="000000"/>
                <w:sz w:val="20"/>
                <w:szCs w:val="20"/>
                <w:lang w:val="pt-BR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A1616">
              <w:rPr>
                <w:b/>
                <w:color w:val="000000"/>
                <w:sz w:val="20"/>
                <w:szCs w:val="20"/>
                <w:lang w:val="pt-BR"/>
              </w:rPr>
              <w:t>C492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917DF6" w:rsidRPr="00482C31" w:rsidTr="00A4386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7DF6" w:rsidRPr="00BC32AA" w:rsidRDefault="00917DF6" w:rsidP="00A4386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917DF6" w:rsidRPr="00E61920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917DF6" w:rsidRPr="00917DF6" w:rsidRDefault="00917DF6"/>
    <w:p w:rsidR="00917DF6" w:rsidRDefault="00917DF6"/>
    <w:p w:rsidR="009B3FA8" w:rsidRDefault="009B3FA8"/>
    <w:p w:rsidR="009B3FA8" w:rsidRDefault="009B3FA8"/>
    <w:p w:rsidR="009B3FA8" w:rsidRDefault="009B3FA8"/>
    <w:p w:rsidR="009B3FA8" w:rsidRDefault="009B3FA8"/>
    <w:p w:rsidR="009B3FA8" w:rsidRDefault="009B3FA8"/>
    <w:p w:rsidR="009B3FA8" w:rsidRDefault="009B3FA8"/>
    <w:p w:rsidR="009B3FA8" w:rsidRDefault="009B3FA8"/>
    <w:p w:rsidR="009B3FA8" w:rsidRDefault="009B3FA8"/>
    <w:p w:rsidR="009B3FA8" w:rsidRDefault="009B3FA8"/>
    <w:p w:rsidR="009B3FA8" w:rsidRPr="009B3FA8" w:rsidRDefault="009B3FA8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E70FBF" w:rsidTr="00B77AF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2019/06/10</w:t>
            </w:r>
          </w:p>
        </w:tc>
      </w:tr>
      <w:tr w:rsidR="00E70FBF" w:rsidRPr="00393E85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E70FBF" w:rsidRPr="00393E85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E70FBF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E70FBF" w:rsidRPr="00284521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70FBF" w:rsidRDefault="00E70FBF" w:rsidP="00B77AF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70FBF" w:rsidTr="00B77AF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482C31" w:rsidRDefault="00E70FBF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E70FBF" w:rsidTr="00B77AF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E70FBF" w:rsidRPr="00F646BB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C66AE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Update the AMI codebase to 5.13_VEB_1AUOK043</w:t>
            </w:r>
          </w:p>
        </w:tc>
      </w:tr>
      <w:tr w:rsidR="00E70FBF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680BC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  <w:r w:rsidRPr="00621407">
              <w:rPr>
                <w:rFonts w:hint="eastAsia"/>
                <w:bCs/>
                <w:sz w:val="18"/>
              </w:rPr>
              <w:t>Fix the PS2 mouse can't work after S3 resume</w:t>
            </w:r>
          </w:p>
        </w:tc>
      </w:tr>
      <w:tr w:rsidR="00E70FBF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Support USB floppy in fixed boot order</w:t>
            </w:r>
          </w:p>
        </w:tc>
      </w:tr>
      <w:tr w:rsidR="00E70FBF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621407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Select UEFI LAN boot in Launch PXE ROM -&gt; UEFI. (No need to enable network stack option)</w:t>
            </w: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</w:p>
        </w:tc>
      </w:tr>
      <w:tr w:rsidR="00E70FBF" w:rsidRPr="00E16515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E16515" w:rsidRDefault="00E70FBF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E70FBF" w:rsidRPr="008D47FC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E70FBF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E70FBF" w:rsidRPr="009D7462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E70FBF" w:rsidRPr="00E16515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E16515" w:rsidRDefault="00E70FBF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E70FBF" w:rsidRPr="00D80826" w:rsidTr="00B77AF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BC32AA" w:rsidRDefault="00E70FBF" w:rsidP="00B77AF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E70FBF" w:rsidRPr="00E61920" w:rsidRDefault="00E70FBF" w:rsidP="00B77AF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70FBF" w:rsidRPr="00A2771F" w:rsidRDefault="00E70FBF" w:rsidP="00B77AF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1.bin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432340">
              <w:rPr>
                <w:b/>
                <w:color w:val="000000"/>
                <w:sz w:val="20"/>
                <w:szCs w:val="20"/>
                <w:lang w:val="pt-BR"/>
              </w:rPr>
              <w:t>D616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E70FBF" w:rsidRPr="00482C31" w:rsidTr="00B77AF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BC32AA" w:rsidRDefault="00E70FBF" w:rsidP="00B77AF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E70FBF" w:rsidRPr="00E61920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E70FBF" w:rsidRP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361F0" w:rsidTr="0037412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10632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2019/04/15</w:t>
            </w:r>
          </w:p>
        </w:tc>
      </w:tr>
      <w:tr w:rsidR="008361F0" w:rsidRPr="00393E85" w:rsidTr="003741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</w:t>
            </w:r>
            <w:r w:rsidR="00210632">
              <w:rPr>
                <w:b/>
                <w:bCs/>
                <w:color w:val="000000"/>
                <w:sz w:val="18"/>
                <w:szCs w:val="18"/>
              </w:rPr>
              <w:t>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8361F0" w:rsidRPr="00393E85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8361F0" w:rsidTr="003741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361F0" w:rsidRPr="00284521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61F0" w:rsidRDefault="008361F0" w:rsidP="0037412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61F0" w:rsidTr="0037412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482C31" w:rsidRDefault="008361F0" w:rsidP="003741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361F0" w:rsidTr="0037412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361F0" w:rsidRPr="00C66AEF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Fix the HDD LED can’t active.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some </w:t>
            </w:r>
            <w:r>
              <w:rPr>
                <w:bCs/>
                <w:sz w:val="18"/>
              </w:rPr>
              <w:t>USB 3.0 ports doesn’t show the remove icon in Windows when plug-in 3.0 USB device.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PCI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option </w:t>
            </w:r>
            <w:r>
              <w:rPr>
                <w:bCs/>
                <w:sz w:val="18"/>
              </w:rPr>
              <w:t xml:space="preserve">will </w:t>
            </w:r>
            <w:r>
              <w:rPr>
                <w:rFonts w:hint="eastAsia"/>
                <w:bCs/>
                <w:sz w:val="18"/>
              </w:rPr>
              <w:t xml:space="preserve">restore to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Auto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if select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 xml:space="preserve">PCI option in </w:t>
            </w:r>
            <w:r>
              <w:rPr>
                <w:bCs/>
                <w:sz w:val="18"/>
              </w:rPr>
              <w:t>“Primary Display”.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hide the </w:t>
            </w:r>
            <w:r w:rsidRPr="00674367">
              <w:rPr>
                <w:bCs/>
                <w:sz w:val="18"/>
              </w:rPr>
              <w:t>PH Randomization</w:t>
            </w:r>
            <w:r>
              <w:rPr>
                <w:bCs/>
                <w:sz w:val="18"/>
              </w:rPr>
              <w:t xml:space="preserve"> when disable the TPM.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>r</w:t>
            </w:r>
            <w:r>
              <w:rPr>
                <w:bCs/>
                <w:sz w:val="18"/>
              </w:rPr>
              <w:t>emove the UEFI description in Legacy PXE option.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In setup menu, </w:t>
            </w: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 xml:space="preserve">Fan </w:t>
            </w: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>ruise mode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CPU frequency keep to the highest even the system idle.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Adjust primary display and </w:t>
            </w:r>
            <w:r>
              <w:rPr>
                <w:bCs/>
                <w:sz w:val="18"/>
              </w:rPr>
              <w:t>second</w:t>
            </w:r>
            <w:r>
              <w:rPr>
                <w:rFonts w:hint="eastAsia"/>
                <w:bCs/>
                <w:sz w:val="18"/>
              </w:rPr>
              <w:t xml:space="preserve"> display </w:t>
            </w:r>
            <w:r>
              <w:rPr>
                <w:bCs/>
                <w:sz w:val="18"/>
              </w:rPr>
              <w:t>behavior</w:t>
            </w:r>
            <w:r>
              <w:rPr>
                <w:rFonts w:hint="eastAsia"/>
                <w:bCs/>
                <w:sz w:val="18"/>
              </w:rPr>
              <w:t>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B34A89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Restore the verb table to the previou</w:t>
            </w:r>
            <w:r>
              <w:rPr>
                <w:bCs/>
                <w:sz w:val="18"/>
              </w:rPr>
              <w:t>s</w:t>
            </w:r>
            <w:r>
              <w:rPr>
                <w:rFonts w:hint="eastAsia"/>
                <w:bCs/>
                <w:sz w:val="18"/>
              </w:rPr>
              <w:t xml:space="preserve"> version</w:t>
            </w:r>
            <w:r>
              <w:rPr>
                <w:bCs/>
                <w:sz w:val="18"/>
              </w:rPr>
              <w:t>.</w:t>
            </w:r>
          </w:p>
        </w:tc>
      </w:tr>
      <w:tr w:rsidR="008361F0" w:rsidRPr="00F646BB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In setup menu, r</w:t>
            </w:r>
            <w:r>
              <w:rPr>
                <w:rFonts w:hint="eastAsia"/>
                <w:bCs/>
                <w:sz w:val="18"/>
              </w:rPr>
              <w:t xml:space="preserve">emove </w:t>
            </w:r>
            <w:r>
              <w:rPr>
                <w:bCs/>
                <w:sz w:val="18"/>
              </w:rPr>
              <w:t>speed cruise mode in CHA_FAN2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DIO setting can’t keep the modification in setup menu after S3 resume.</w:t>
            </w:r>
          </w:p>
        </w:tc>
      </w:tr>
      <w:tr w:rsidR="008361F0" w:rsidRPr="00F646BB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</w:t>
            </w:r>
            <w:r>
              <w:rPr>
                <w:bCs/>
                <w:sz w:val="18"/>
              </w:rPr>
              <w:t xml:space="preserve">USB and SATA </w:t>
            </w:r>
            <w:r>
              <w:rPr>
                <w:rFonts w:hint="eastAsia"/>
                <w:bCs/>
                <w:sz w:val="18"/>
              </w:rPr>
              <w:t xml:space="preserve">related </w:t>
            </w:r>
            <w:r>
              <w:rPr>
                <w:bCs/>
                <w:sz w:val="18"/>
              </w:rPr>
              <w:t xml:space="preserve">SI </w:t>
            </w:r>
            <w:r>
              <w:rPr>
                <w:rFonts w:hint="eastAsia"/>
                <w:bCs/>
                <w:sz w:val="18"/>
              </w:rPr>
              <w:t>test.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</w:t>
            </w:r>
            <w:r>
              <w:rPr>
                <w:bCs/>
                <w:sz w:val="18"/>
              </w:rPr>
              <w:t xml:space="preserve"> fixed boot order.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Modify the FANOUT </w:t>
            </w:r>
            <w:r w:rsidRPr="008361F0">
              <w:rPr>
                <w:bCs/>
                <w:sz w:val="18"/>
              </w:rPr>
              <w:t>to push-pull</w:t>
            </w:r>
          </w:p>
        </w:tc>
      </w:tr>
      <w:tr w:rsidR="008361F0" w:rsidRPr="00E16515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E16515" w:rsidRDefault="008361F0" w:rsidP="003741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361F0" w:rsidRPr="008D47FC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8361F0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8361F0" w:rsidRPr="009D7462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8361F0" w:rsidRPr="00E16515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E16515" w:rsidRDefault="008361F0" w:rsidP="003741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361F0" w:rsidRPr="00D80826" w:rsidTr="0037412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BC32AA" w:rsidRDefault="008361F0" w:rsidP="0037412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361F0" w:rsidRPr="00E61920" w:rsidRDefault="008361F0" w:rsidP="0037412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361F0" w:rsidRPr="00A2771F" w:rsidRDefault="008361F0" w:rsidP="0037412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</w:t>
            </w:r>
            <w:r w:rsidR="00B875C1"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B875C1">
              <w:rPr>
                <w:b/>
                <w:color w:val="000000"/>
                <w:sz w:val="20"/>
                <w:szCs w:val="20"/>
                <w:lang w:val="pt-BR"/>
              </w:rPr>
              <w:t>0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E45D60">
              <w:rPr>
                <w:b/>
                <w:color w:val="000000"/>
                <w:sz w:val="20"/>
                <w:szCs w:val="20"/>
                <w:lang w:val="pt-BR"/>
              </w:rPr>
              <w:t>8891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8361F0" w:rsidRPr="00482C31" w:rsidTr="0037412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BC32AA" w:rsidRDefault="008361F0" w:rsidP="0037412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361F0" w:rsidRPr="00E6192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361F0" w:rsidRPr="008361F0" w:rsidRDefault="008361F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-C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561F7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2019/01/29</w:t>
            </w:r>
          </w:p>
        </w:tc>
      </w:tr>
      <w:tr w:rsidR="00044FA9" w:rsidRPr="00393E85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MX246_cfl_1004.002</w:t>
            </w:r>
          </w:p>
          <w:p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:rsidR="00FE18B6" w:rsidRPr="0028452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 xml:space="preserve"> 12.0.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284521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release.</w:t>
            </w:r>
          </w:p>
        </w:tc>
      </w:tr>
      <w:tr w:rsidR="00FE18B6" w:rsidRPr="00680BCF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BE2C15" w:rsidRPr="009D7462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A2771F" w:rsidRDefault="00F561F7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</w:t>
            </w:r>
            <w:r w:rsidR="00284521" w:rsidRPr="00284521">
              <w:rPr>
                <w:b/>
                <w:color w:val="000000"/>
                <w:sz w:val="20"/>
                <w:szCs w:val="20"/>
                <w:lang w:val="pt-BR"/>
              </w:rPr>
              <w:t>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54030">
              <w:rPr>
                <w:b/>
                <w:color w:val="000000"/>
                <w:sz w:val="20"/>
                <w:szCs w:val="20"/>
                <w:lang w:val="pt-BR"/>
              </w:rPr>
              <w:t>93F7</w:t>
            </w:r>
            <w:r w:rsidR="00284521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0B5180" w:rsidRPr="00284521" w:rsidRDefault="000B5180"/>
    <w:sectPr w:rsidR="000B5180" w:rsidRPr="00284521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E9C" w:rsidRDefault="00303E9C" w:rsidP="004F39C9">
      <w:r>
        <w:separator/>
      </w:r>
    </w:p>
  </w:endnote>
  <w:endnote w:type="continuationSeparator" w:id="0">
    <w:p w:rsidR="00303E9C" w:rsidRDefault="00303E9C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C22" w:rsidRPr="00003C22">
          <w:rPr>
            <w:noProof/>
            <w:lang w:val="zh-TW"/>
          </w:rPr>
          <w:t>5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E9C" w:rsidRDefault="00303E9C" w:rsidP="004F39C9">
      <w:r>
        <w:separator/>
      </w:r>
    </w:p>
  </w:footnote>
  <w:footnote w:type="continuationSeparator" w:id="0">
    <w:p w:rsidR="00303E9C" w:rsidRDefault="00303E9C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03C22"/>
    <w:rsid w:val="00011CBF"/>
    <w:rsid w:val="00012E22"/>
    <w:rsid w:val="000341F1"/>
    <w:rsid w:val="00036E09"/>
    <w:rsid w:val="00044FA9"/>
    <w:rsid w:val="00047DA4"/>
    <w:rsid w:val="00076AF6"/>
    <w:rsid w:val="00076FC8"/>
    <w:rsid w:val="00082E19"/>
    <w:rsid w:val="00083E80"/>
    <w:rsid w:val="00087638"/>
    <w:rsid w:val="000908A1"/>
    <w:rsid w:val="00092540"/>
    <w:rsid w:val="000B1D90"/>
    <w:rsid w:val="000B4396"/>
    <w:rsid w:val="000B5180"/>
    <w:rsid w:val="000B5F34"/>
    <w:rsid w:val="000B69E6"/>
    <w:rsid w:val="000C0391"/>
    <w:rsid w:val="000F2F75"/>
    <w:rsid w:val="00105CD4"/>
    <w:rsid w:val="00133F06"/>
    <w:rsid w:val="001422FA"/>
    <w:rsid w:val="001456BC"/>
    <w:rsid w:val="001472FD"/>
    <w:rsid w:val="00154030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6646"/>
    <w:rsid w:val="001C73BE"/>
    <w:rsid w:val="001D62A0"/>
    <w:rsid w:val="001D747B"/>
    <w:rsid w:val="001E1659"/>
    <w:rsid w:val="001E6124"/>
    <w:rsid w:val="001F4929"/>
    <w:rsid w:val="0020526F"/>
    <w:rsid w:val="00210632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03E9C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47E3"/>
    <w:rsid w:val="003D6B54"/>
    <w:rsid w:val="003E0531"/>
    <w:rsid w:val="003F2D21"/>
    <w:rsid w:val="00407B49"/>
    <w:rsid w:val="00407D34"/>
    <w:rsid w:val="004140DB"/>
    <w:rsid w:val="00414D63"/>
    <w:rsid w:val="004313FA"/>
    <w:rsid w:val="004317F0"/>
    <w:rsid w:val="00431B94"/>
    <w:rsid w:val="0043228B"/>
    <w:rsid w:val="00432340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20E6F"/>
    <w:rsid w:val="00624AF2"/>
    <w:rsid w:val="0062557D"/>
    <w:rsid w:val="00633042"/>
    <w:rsid w:val="00635EB5"/>
    <w:rsid w:val="0064187E"/>
    <w:rsid w:val="00642E39"/>
    <w:rsid w:val="0064779F"/>
    <w:rsid w:val="00652374"/>
    <w:rsid w:val="00657B18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4218B"/>
    <w:rsid w:val="00747A2C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05A6E"/>
    <w:rsid w:val="008148A2"/>
    <w:rsid w:val="00815DE9"/>
    <w:rsid w:val="00821795"/>
    <w:rsid w:val="008248A5"/>
    <w:rsid w:val="00833CFC"/>
    <w:rsid w:val="008361F0"/>
    <w:rsid w:val="008438B7"/>
    <w:rsid w:val="00843D33"/>
    <w:rsid w:val="00867E86"/>
    <w:rsid w:val="00882203"/>
    <w:rsid w:val="0088598E"/>
    <w:rsid w:val="00894290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01C3C"/>
    <w:rsid w:val="00917DF6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B3FA8"/>
    <w:rsid w:val="009B5718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39A7"/>
    <w:rsid w:val="00A65E26"/>
    <w:rsid w:val="00A66877"/>
    <w:rsid w:val="00A74536"/>
    <w:rsid w:val="00A77E73"/>
    <w:rsid w:val="00AA336E"/>
    <w:rsid w:val="00AA7483"/>
    <w:rsid w:val="00AB162C"/>
    <w:rsid w:val="00AB3232"/>
    <w:rsid w:val="00AB3D58"/>
    <w:rsid w:val="00AB750E"/>
    <w:rsid w:val="00AC2919"/>
    <w:rsid w:val="00AC7F3A"/>
    <w:rsid w:val="00B00CA2"/>
    <w:rsid w:val="00B048EA"/>
    <w:rsid w:val="00B24464"/>
    <w:rsid w:val="00B26D61"/>
    <w:rsid w:val="00B34A89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21F8"/>
    <w:rsid w:val="00B83435"/>
    <w:rsid w:val="00B875C1"/>
    <w:rsid w:val="00B93697"/>
    <w:rsid w:val="00B94CC1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C16C83"/>
    <w:rsid w:val="00C17C7C"/>
    <w:rsid w:val="00C2169D"/>
    <w:rsid w:val="00C230D4"/>
    <w:rsid w:val="00C25E68"/>
    <w:rsid w:val="00C32E16"/>
    <w:rsid w:val="00C3630A"/>
    <w:rsid w:val="00C4275B"/>
    <w:rsid w:val="00C43AE9"/>
    <w:rsid w:val="00C50DA9"/>
    <w:rsid w:val="00C51567"/>
    <w:rsid w:val="00C51EC9"/>
    <w:rsid w:val="00C628EF"/>
    <w:rsid w:val="00C66AEF"/>
    <w:rsid w:val="00C67CED"/>
    <w:rsid w:val="00C73650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E1CCA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57F8"/>
    <w:rsid w:val="00D60A81"/>
    <w:rsid w:val="00D66AE2"/>
    <w:rsid w:val="00D70C81"/>
    <w:rsid w:val="00D80826"/>
    <w:rsid w:val="00DA1616"/>
    <w:rsid w:val="00DA4585"/>
    <w:rsid w:val="00DB0DE9"/>
    <w:rsid w:val="00DB3B79"/>
    <w:rsid w:val="00DB43CF"/>
    <w:rsid w:val="00DB46B1"/>
    <w:rsid w:val="00DC0FBC"/>
    <w:rsid w:val="00DC4369"/>
    <w:rsid w:val="00DD17D1"/>
    <w:rsid w:val="00DD3646"/>
    <w:rsid w:val="00DF5B87"/>
    <w:rsid w:val="00E0111C"/>
    <w:rsid w:val="00E050B1"/>
    <w:rsid w:val="00E16515"/>
    <w:rsid w:val="00E34845"/>
    <w:rsid w:val="00E36789"/>
    <w:rsid w:val="00E4184B"/>
    <w:rsid w:val="00E41C5E"/>
    <w:rsid w:val="00E45D60"/>
    <w:rsid w:val="00E51F4E"/>
    <w:rsid w:val="00E5585E"/>
    <w:rsid w:val="00E5633B"/>
    <w:rsid w:val="00E614DB"/>
    <w:rsid w:val="00E61920"/>
    <w:rsid w:val="00E63700"/>
    <w:rsid w:val="00E63BDA"/>
    <w:rsid w:val="00E64C91"/>
    <w:rsid w:val="00E70FBF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139FE"/>
    <w:rsid w:val="00F26A09"/>
    <w:rsid w:val="00F32C3C"/>
    <w:rsid w:val="00F34D8F"/>
    <w:rsid w:val="00F464CF"/>
    <w:rsid w:val="00F561F7"/>
    <w:rsid w:val="00F604D2"/>
    <w:rsid w:val="00F72292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54725C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89482-3D0F-4414-87BD-37671E617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5493</TotalTime>
  <Pages>1</Pages>
  <Words>717</Words>
  <Characters>4089</Characters>
  <Application>Microsoft Office Word</Application>
  <DocSecurity>0</DocSecurity>
  <Lines>34</Lines>
  <Paragraphs>9</Paragraphs>
  <ScaleCrop>false</ScaleCrop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Roy1 Tseng(曾一峰)</cp:lastModifiedBy>
  <cp:revision>57</cp:revision>
  <dcterms:created xsi:type="dcterms:W3CDTF">2018-02-23T10:06:00Z</dcterms:created>
  <dcterms:modified xsi:type="dcterms:W3CDTF">2020-12-29T03:09:00Z</dcterms:modified>
</cp:coreProperties>
</file>